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14" w:type="dxa"/>
        <w:tblLook w:val="04A0"/>
      </w:tblPr>
      <w:tblGrid>
        <w:gridCol w:w="820"/>
        <w:gridCol w:w="2438"/>
        <w:gridCol w:w="1356"/>
        <w:gridCol w:w="1600"/>
        <w:gridCol w:w="1600"/>
        <w:gridCol w:w="1600"/>
      </w:tblGrid>
      <w:tr w:rsidR="00877833" w:rsidRPr="00F426F0" w:rsidTr="00877833">
        <w:trPr>
          <w:trHeight w:val="288"/>
        </w:trPr>
        <w:tc>
          <w:tcPr>
            <w:tcW w:w="3258" w:type="dxa"/>
            <w:gridSpan w:val="2"/>
            <w:noWrap/>
            <w:hideMark/>
          </w:tcPr>
          <w:p w:rsidR="00877833" w:rsidRPr="00F426F0" w:rsidRDefault="00877833" w:rsidP="00F426F0">
            <w:pPr>
              <w:rPr>
                <w:b/>
                <w:bCs/>
              </w:rPr>
            </w:pPr>
            <w:r w:rsidRPr="00F426F0">
              <w:rPr>
                <w:b/>
                <w:bCs/>
              </w:rPr>
              <w:t>Name of GVH</w:t>
            </w:r>
          </w:p>
        </w:tc>
        <w:tc>
          <w:tcPr>
            <w:tcW w:w="1356" w:type="dxa"/>
            <w:noWrap/>
            <w:hideMark/>
          </w:tcPr>
          <w:p w:rsidR="00877833" w:rsidRPr="00F426F0" w:rsidRDefault="00877833" w:rsidP="00F426F0">
            <w:pPr>
              <w:rPr>
                <w:b/>
                <w:bCs/>
              </w:rPr>
            </w:pPr>
            <w:r w:rsidRPr="00F426F0">
              <w:rPr>
                <w:b/>
                <w:bCs/>
              </w:rPr>
              <w:t> </w:t>
            </w:r>
          </w:p>
        </w:tc>
        <w:tc>
          <w:tcPr>
            <w:tcW w:w="4800" w:type="dxa"/>
            <w:gridSpan w:val="3"/>
            <w:noWrap/>
            <w:hideMark/>
          </w:tcPr>
          <w:p w:rsidR="00877833" w:rsidRPr="00F426F0" w:rsidRDefault="00877833" w:rsidP="00F426F0">
            <w:pPr>
              <w:rPr>
                <w:b/>
                <w:bCs/>
              </w:rPr>
            </w:pPr>
            <w:r w:rsidRPr="00F426F0">
              <w:rPr>
                <w:b/>
                <w:bCs/>
              </w:rPr>
              <w:t>PKCC CAMP REPORT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hideMark/>
          </w:tcPr>
          <w:p w:rsidR="00F426F0" w:rsidRPr="00F426F0" w:rsidRDefault="00F426F0" w:rsidP="00F426F0">
            <w:pPr>
              <w:rPr>
                <w:b/>
                <w:bCs/>
              </w:rPr>
            </w:pPr>
            <w:r w:rsidRPr="00F426F0">
              <w:rPr>
                <w:b/>
                <w:bCs/>
              </w:rPr>
              <w:t>Sr. No.</w:t>
            </w:r>
          </w:p>
        </w:tc>
        <w:tc>
          <w:tcPr>
            <w:tcW w:w="2438" w:type="dxa"/>
            <w:hideMark/>
          </w:tcPr>
          <w:p w:rsidR="00F426F0" w:rsidRPr="00F426F0" w:rsidRDefault="00F426F0" w:rsidP="00F426F0">
            <w:pPr>
              <w:rPr>
                <w:b/>
                <w:bCs/>
              </w:rPr>
            </w:pPr>
            <w:r w:rsidRPr="00F426F0">
              <w:rPr>
                <w:b/>
                <w:bCs/>
              </w:rPr>
              <w:t>Name of Bank</w:t>
            </w:r>
          </w:p>
        </w:tc>
        <w:tc>
          <w:tcPr>
            <w:tcW w:w="1356" w:type="dxa"/>
            <w:hideMark/>
          </w:tcPr>
          <w:p w:rsidR="00F426F0" w:rsidRPr="00F426F0" w:rsidRDefault="00F426F0" w:rsidP="00F426F0">
            <w:pPr>
              <w:rPr>
                <w:b/>
                <w:bCs/>
              </w:rPr>
            </w:pPr>
            <w:r w:rsidRPr="00F426F0">
              <w:rPr>
                <w:b/>
                <w:bCs/>
              </w:rPr>
              <w:t>Application Sent to Bank</w:t>
            </w:r>
          </w:p>
        </w:tc>
        <w:tc>
          <w:tcPr>
            <w:tcW w:w="1600" w:type="dxa"/>
            <w:hideMark/>
          </w:tcPr>
          <w:p w:rsidR="00F426F0" w:rsidRPr="00F426F0" w:rsidRDefault="00F426F0" w:rsidP="00F426F0">
            <w:pPr>
              <w:rPr>
                <w:b/>
                <w:bCs/>
              </w:rPr>
            </w:pPr>
            <w:r w:rsidRPr="00F426F0">
              <w:rPr>
                <w:b/>
                <w:bCs/>
              </w:rPr>
              <w:t>Sanctioned Applications</w:t>
            </w:r>
          </w:p>
        </w:tc>
        <w:tc>
          <w:tcPr>
            <w:tcW w:w="1600" w:type="dxa"/>
            <w:hideMark/>
          </w:tcPr>
          <w:p w:rsidR="00F426F0" w:rsidRPr="00F426F0" w:rsidRDefault="00F426F0" w:rsidP="00F426F0">
            <w:pPr>
              <w:rPr>
                <w:b/>
                <w:bCs/>
              </w:rPr>
            </w:pPr>
            <w:r w:rsidRPr="00F426F0">
              <w:rPr>
                <w:b/>
                <w:bCs/>
              </w:rPr>
              <w:t>Disbursed Applications</w:t>
            </w:r>
          </w:p>
        </w:tc>
        <w:tc>
          <w:tcPr>
            <w:tcW w:w="1600" w:type="dxa"/>
            <w:hideMark/>
          </w:tcPr>
          <w:p w:rsidR="00F426F0" w:rsidRPr="00F426F0" w:rsidRDefault="00F426F0" w:rsidP="00F426F0">
            <w:pPr>
              <w:rPr>
                <w:b/>
                <w:bCs/>
              </w:rPr>
            </w:pPr>
            <w:r w:rsidRPr="00F426F0">
              <w:rPr>
                <w:b/>
                <w:bCs/>
              </w:rPr>
              <w:t>Rejection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  <w:tr w:rsidR="00F426F0" w:rsidRPr="00F426F0" w:rsidTr="00877833">
        <w:trPr>
          <w:trHeight w:val="576"/>
        </w:trPr>
        <w:tc>
          <w:tcPr>
            <w:tcW w:w="82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2438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356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  <w:tc>
          <w:tcPr>
            <w:tcW w:w="1600" w:type="dxa"/>
            <w:noWrap/>
            <w:hideMark/>
          </w:tcPr>
          <w:p w:rsidR="00F426F0" w:rsidRPr="00F426F0" w:rsidRDefault="00F426F0" w:rsidP="00F426F0">
            <w:r w:rsidRPr="00F426F0">
              <w:t> </w:t>
            </w:r>
          </w:p>
        </w:tc>
      </w:tr>
    </w:tbl>
    <w:p w:rsidR="00C47E93" w:rsidRPr="00F426F0" w:rsidRDefault="00C47E93" w:rsidP="00F426F0"/>
    <w:sectPr w:rsidR="00C47E93" w:rsidRPr="00F426F0" w:rsidSect="008778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67" w:rsidRDefault="00800467" w:rsidP="00494D9A">
      <w:r>
        <w:separator/>
      </w:r>
    </w:p>
  </w:endnote>
  <w:endnote w:type="continuationSeparator" w:id="1">
    <w:p w:rsidR="00800467" w:rsidRDefault="00800467" w:rsidP="0049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67" w:rsidRDefault="00800467" w:rsidP="00494D9A">
      <w:r>
        <w:separator/>
      </w:r>
    </w:p>
  </w:footnote>
  <w:footnote w:type="continuationSeparator" w:id="1">
    <w:p w:rsidR="00800467" w:rsidRDefault="00800467" w:rsidP="0049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9A" w:rsidRPr="00494D9A" w:rsidRDefault="00F426F0" w:rsidP="00494D9A">
    <w:pPr>
      <w:pStyle w:val="Header"/>
      <w:jc w:val="center"/>
      <w:rPr>
        <w:b/>
      </w:rPr>
    </w:pPr>
    <w:r>
      <w:rPr>
        <w:b/>
      </w:rPr>
      <w:t>836</w:t>
    </w:r>
    <w:r w:rsidR="00494D9A" w:rsidRPr="00494D9A">
      <w:rPr>
        <w:b/>
      </w:rPr>
      <w:t xml:space="preserve">. </w:t>
    </w:r>
    <w:r>
      <w:rPr>
        <w:b/>
      </w:rPr>
      <w:t>PKCC CAMP REPORT</w:t>
    </w:r>
  </w:p>
  <w:p w:rsidR="00494D9A" w:rsidRPr="00494D9A" w:rsidRDefault="00494D9A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BD5"/>
    <w:rsid w:val="003B12EE"/>
    <w:rsid w:val="00423AD7"/>
    <w:rsid w:val="00494D9A"/>
    <w:rsid w:val="005A4BC1"/>
    <w:rsid w:val="005A7BD5"/>
    <w:rsid w:val="006C773A"/>
    <w:rsid w:val="006F547F"/>
    <w:rsid w:val="00800467"/>
    <w:rsid w:val="00877833"/>
    <w:rsid w:val="009248AE"/>
    <w:rsid w:val="009B6A4E"/>
    <w:rsid w:val="009C2B55"/>
    <w:rsid w:val="00AD39BD"/>
    <w:rsid w:val="00BA0786"/>
    <w:rsid w:val="00C47E93"/>
    <w:rsid w:val="00F4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D9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494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D9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2022-01-07T13:26:00Z</cp:lastPrinted>
  <dcterms:created xsi:type="dcterms:W3CDTF">2022-01-07T13:38:00Z</dcterms:created>
  <dcterms:modified xsi:type="dcterms:W3CDTF">2022-01-07T13:38:00Z</dcterms:modified>
</cp:coreProperties>
</file>